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EE" w:rsidRDefault="00EA3BEE" w:rsidP="00EA3BEE">
      <w:pPr>
        <w:pStyle w:val="a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Новая линия</w:t>
      </w:r>
    </w:p>
    <w:p w:rsidR="00EA3BEE" w:rsidRDefault="00EA3BEE" w:rsidP="00EA3BEE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           Алёна, ведущая на центральном телевидении, научно-популярной программы об аномальных явлениях, садилась в самолёт. Ей предстояла командировка в Новосибирск. Город, в котором она родилась, выросла, выучилась на журналиста и получила свой первый опыт работы на телевидении. Город, в котором она встретила своего будущего мужа. Город, в котором она, будучи замужем, позволила себе влюбиться в своего коллегу, из-за чего </w:t>
      </w:r>
      <w:proofErr w:type="gramStart"/>
      <w:r>
        <w:rPr>
          <w:rFonts w:ascii="Arial" w:hAnsi="Arial" w:cs="Arial"/>
          <w:sz w:val="16"/>
          <w:szCs w:val="16"/>
        </w:rPr>
        <w:t>распалась её семья и ей пришлось</w:t>
      </w:r>
      <w:proofErr w:type="gramEnd"/>
      <w:r>
        <w:rPr>
          <w:rFonts w:ascii="Arial" w:hAnsi="Arial" w:cs="Arial"/>
          <w:sz w:val="16"/>
          <w:szCs w:val="16"/>
        </w:rPr>
        <w:t xml:space="preserve"> уехать в столицу. Город, где в  конце двадцатого столетия построили первые ветки метро, а в нынешнем, 2037 году, на одной из его новых веток, регулярно стали происходить необъяснимые явления.</w:t>
      </w:r>
    </w:p>
    <w:p w:rsidR="00EA3BEE" w:rsidRDefault="00EA3BEE" w:rsidP="00EA3BEE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            Первый, зарегистрированный, случай аномального явления произошёл вскоре после пуска линии метро в Академгородок в конце 2036 года. Отчисленный за неуспеваемость студент Новосибирского университета, подъезжая к конечной станции метро, задремал. Во сне он, как будто, перенёсся в параллельный мир. Мир, в котором студент ещё мог исправить свои отметки в университете и избежать отчисления. Чем он и воспользовался. Окончил университет. Устроился на работу в исследовательский центр, сделал несколько открытий, за что получил Нобелевскую премию. Прожил полноценную жизнь, </w:t>
      </w:r>
      <w:proofErr w:type="gramStart"/>
      <w:r>
        <w:rPr>
          <w:rFonts w:ascii="Arial" w:hAnsi="Arial" w:cs="Arial"/>
          <w:sz w:val="16"/>
          <w:szCs w:val="16"/>
        </w:rPr>
        <w:t>окружённый</w:t>
      </w:r>
      <w:proofErr w:type="gramEnd"/>
      <w:r>
        <w:rPr>
          <w:rFonts w:ascii="Arial" w:hAnsi="Arial" w:cs="Arial"/>
          <w:sz w:val="16"/>
          <w:szCs w:val="16"/>
        </w:rPr>
        <w:t xml:space="preserve"> благодарными учениками, коллегами, родными и близкими. До последнего дня жизни занимался исследовательской деятельностью. Умер в возрасте 98 лет у себя дома. В момент смерти в параллельном мире - очнулся. Очнулся тем самым неуспевающим студентом, в поезде метро, от объявления остановки: "Станция Институт физики пространства и времени. Следующая конечная</w:t>
      </w:r>
      <w:proofErr w:type="gramStart"/>
      <w:r>
        <w:rPr>
          <w:rFonts w:ascii="Arial" w:hAnsi="Arial" w:cs="Arial"/>
          <w:sz w:val="16"/>
          <w:szCs w:val="16"/>
        </w:rPr>
        <w:t>."</w:t>
      </w:r>
      <w:proofErr w:type="gramEnd"/>
    </w:p>
    <w:p w:rsidR="00EA3BEE" w:rsidRDefault="00EA3BEE" w:rsidP="00EA3BEE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        Подобные случаи происходили со многими людьми, но не со всеми. Возможно, переходы сознания в параллельные миры, происходили из-за экспериментов, проводимых в Институте физики пространства и времени, под которым пролегла ветка метро. Люди, пережившие это чудо, разделились на два лагеря. Первые, это те, кто с благодарностью отнёсся к тому, что им дали прожить жизнь, полную счастливых моментов и положительных эмоций. Вторые - те, кто с негодованием восприняли возвращение в реальность, где их ожидали неприятности, разочарование и порой даже горе. Недовольные и их сторонники устраивали целые демонстрации с требованием перенести ветку метро подальше от Института физики пространства и времени. Демонстрации порой перерастали в уличные беспорядки.</w:t>
      </w:r>
    </w:p>
    <w:p w:rsidR="00EA3BEE" w:rsidRDefault="00EA3BEE" w:rsidP="00EA3BEE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           Алёна решила по прилёту, не откладывая, сразу, проехаться по скандальной ветке. Так и сделала. Оставив багаж в гостинице, направилась к ближайшему входу в метро. Станция не сильно изменилась за те годы, когда её не было в городе. Те же цветочные киоски, в которых покупал цветы её будущий муж, спеша на свидание с ней. Те же турникеты, с устройствами списания платы с мобильного телефона. Те же ограничительные полосы на перронах. Те же пассажиры, спешащие по своим делам. Изменения начались в переходе на </w:t>
      </w:r>
      <w:proofErr w:type="spellStart"/>
      <w:r>
        <w:rPr>
          <w:rFonts w:ascii="Arial" w:hAnsi="Arial" w:cs="Arial"/>
          <w:sz w:val="16"/>
          <w:szCs w:val="16"/>
        </w:rPr>
        <w:t>Академовскую</w:t>
      </w:r>
      <w:proofErr w:type="spellEnd"/>
      <w:r>
        <w:rPr>
          <w:rFonts w:ascii="Arial" w:hAnsi="Arial" w:cs="Arial"/>
          <w:sz w:val="16"/>
          <w:szCs w:val="16"/>
        </w:rPr>
        <w:t xml:space="preserve"> ветку. Чаще встречались патрульные полицейские. Попадались люди с плакатами, на которых написаны требования </w:t>
      </w:r>
      <w:proofErr w:type="gramStart"/>
      <w:r>
        <w:rPr>
          <w:rFonts w:ascii="Arial" w:hAnsi="Arial" w:cs="Arial"/>
          <w:sz w:val="16"/>
          <w:szCs w:val="16"/>
        </w:rPr>
        <w:t>перенести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Академовскую</w:t>
      </w:r>
      <w:proofErr w:type="spellEnd"/>
      <w:r>
        <w:rPr>
          <w:rFonts w:ascii="Arial" w:hAnsi="Arial" w:cs="Arial"/>
          <w:sz w:val="16"/>
          <w:szCs w:val="16"/>
        </w:rPr>
        <w:t xml:space="preserve"> ветку. Перед Академгородком вагон наполовину опустел. Это люди, которые были против переживаний в параллельном мире, вышли, чтобы дальше добираться наземным транспортом. Алёна заняла свободное место и незаметно для себя задремала.</w:t>
      </w:r>
    </w:p>
    <w:p w:rsidR="00EA3BEE" w:rsidRDefault="00EA3BEE" w:rsidP="00EA3BEE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           Открыть глаза Алёну заставил запах разогретых морковных котлет, которые часто, по выходным дням, делал её муж, а потом половину недели они ели по утрам этот полезный десерт пахнущий ванилью и изюмом, запивая его кофе с молоком. После завтрака, </w:t>
      </w:r>
      <w:proofErr w:type="gramStart"/>
      <w:r>
        <w:rPr>
          <w:rFonts w:ascii="Arial" w:hAnsi="Arial" w:cs="Arial"/>
          <w:sz w:val="16"/>
          <w:szCs w:val="16"/>
        </w:rPr>
        <w:t>улыбаясь и подшучивая друг над</w:t>
      </w:r>
      <w:proofErr w:type="gramEnd"/>
      <w:r>
        <w:rPr>
          <w:rFonts w:ascii="Arial" w:hAnsi="Arial" w:cs="Arial"/>
          <w:sz w:val="16"/>
          <w:szCs w:val="16"/>
        </w:rPr>
        <w:t xml:space="preserve"> другом, сели в автомобиль, чтобы доехать до ближайшей станции метро и дальше до работы двигаться в подземке, пересев каждый на свою линию. Сегодня 23 марта, попалось на глаза светящееся табло. Алёна шёпотом произнесла эту дату. На душе стало неспокойно. На работе всё как обычно: суета, ироничные коллеги. Но самый весёлый один. Какие озорные у него глаза. Вместе обедаем. Он незаметно под столом кладёт руку на моё колено. Поворачиваю к нему голову, смотрю в его озорные глаза. Как реагировать? Хочется положить свою руку сверху и продолжать смотреть в его озорные глаза. Что из этого получится? </w:t>
      </w:r>
      <w:proofErr w:type="gramStart"/>
      <w:r>
        <w:rPr>
          <w:rFonts w:ascii="Arial" w:hAnsi="Arial" w:cs="Arial"/>
          <w:sz w:val="16"/>
          <w:szCs w:val="16"/>
        </w:rPr>
        <w:t>Кажется</w:t>
      </w:r>
      <w:proofErr w:type="gramEnd"/>
      <w:r>
        <w:rPr>
          <w:rFonts w:ascii="Arial" w:hAnsi="Arial" w:cs="Arial"/>
          <w:sz w:val="16"/>
          <w:szCs w:val="16"/>
        </w:rPr>
        <w:t xml:space="preserve"> она уже так делала. Ничего хорошего не получилось. Получилось очень даже плохо. От того, насколько плохо, подступила тошнота. Убрала его руку, твёрдо сказав: "Больше так никогда не делай. Слышишь, никогда!" Тошнота отпустила, скорее бы домой, к мужу. Снова метро. В машине делимся впечатлениями за день. Вспоминаю руку на своей коленке. </w:t>
      </w:r>
      <w:proofErr w:type="gramStart"/>
      <w:r>
        <w:rPr>
          <w:rFonts w:ascii="Arial" w:hAnsi="Arial" w:cs="Arial"/>
          <w:sz w:val="16"/>
          <w:szCs w:val="16"/>
        </w:rPr>
        <w:t>Наверное</w:t>
      </w:r>
      <w:proofErr w:type="gramEnd"/>
      <w:r>
        <w:rPr>
          <w:rFonts w:ascii="Arial" w:hAnsi="Arial" w:cs="Arial"/>
          <w:sz w:val="16"/>
          <w:szCs w:val="16"/>
        </w:rPr>
        <w:t xml:space="preserve"> покраснела. Хорошо, что уже стемнело. </w:t>
      </w:r>
      <w:proofErr w:type="gramStart"/>
      <w:r>
        <w:rPr>
          <w:rFonts w:ascii="Arial" w:hAnsi="Arial" w:cs="Arial"/>
          <w:sz w:val="16"/>
          <w:szCs w:val="16"/>
        </w:rPr>
        <w:t>Конечно</w:t>
      </w:r>
      <w:proofErr w:type="gramEnd"/>
      <w:r>
        <w:rPr>
          <w:rFonts w:ascii="Arial" w:hAnsi="Arial" w:cs="Arial"/>
          <w:sz w:val="16"/>
          <w:szCs w:val="16"/>
        </w:rPr>
        <w:t xml:space="preserve"> не расскажу. Нам вместе жить долгую счастливую жизнь.</w:t>
      </w:r>
    </w:p>
    <w:p w:rsidR="00EA3BEE" w:rsidRDefault="00EA3BEE" w:rsidP="00EA3BEE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        По громкоговорителю объявили: "Станция Институт физики пространства и времени. Следующая конечная". Алёна очнулась. Её переполняли чувства. С одной стороны, ощущение полноты прожитой счастливой жизни, но где-то там, возможно и не своей. С другой здесь и сейчас неудовлетворённость своей судьбой. Но тогда, 23 марта, выбор делала она, сама!</w:t>
      </w:r>
    </w:p>
    <w:p w:rsidR="00EA3BEE" w:rsidRDefault="00EA3BEE" w:rsidP="00EA3BEE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           На выходе конечной станции снова стычка </w:t>
      </w:r>
      <w:proofErr w:type="gramStart"/>
      <w:r>
        <w:rPr>
          <w:rFonts w:ascii="Arial" w:hAnsi="Arial" w:cs="Arial"/>
          <w:sz w:val="16"/>
          <w:szCs w:val="16"/>
        </w:rPr>
        <w:t>недовольных</w:t>
      </w:r>
      <w:proofErr w:type="gramEnd"/>
      <w:r>
        <w:rPr>
          <w:rFonts w:ascii="Arial" w:hAnsi="Arial" w:cs="Arial"/>
          <w:sz w:val="16"/>
          <w:szCs w:val="16"/>
        </w:rPr>
        <w:t xml:space="preserve"> с полицией. Скорее </w:t>
      </w:r>
      <w:proofErr w:type="gramStart"/>
      <w:r>
        <w:rPr>
          <w:rFonts w:ascii="Arial" w:hAnsi="Arial" w:cs="Arial"/>
          <w:sz w:val="16"/>
          <w:szCs w:val="16"/>
        </w:rPr>
        <w:t>всего</w:t>
      </w:r>
      <w:proofErr w:type="gramEnd"/>
      <w:r>
        <w:rPr>
          <w:rFonts w:ascii="Arial" w:hAnsi="Arial" w:cs="Arial"/>
          <w:sz w:val="16"/>
          <w:szCs w:val="16"/>
        </w:rPr>
        <w:t xml:space="preserve"> ветку перенесут, подумала Алёна. Материал для подготовки очередной программы о </w:t>
      </w:r>
      <w:proofErr w:type="gramStart"/>
      <w:r>
        <w:rPr>
          <w:rFonts w:ascii="Arial" w:hAnsi="Arial" w:cs="Arial"/>
          <w:sz w:val="16"/>
          <w:szCs w:val="16"/>
        </w:rPr>
        <w:t>невероятном</w:t>
      </w:r>
      <w:proofErr w:type="gramEnd"/>
      <w:r>
        <w:rPr>
          <w:rFonts w:ascii="Arial" w:hAnsi="Arial" w:cs="Arial"/>
          <w:sz w:val="16"/>
          <w:szCs w:val="16"/>
        </w:rPr>
        <w:t xml:space="preserve"> уже есть, можно возвращаться.</w:t>
      </w:r>
    </w:p>
    <w:p w:rsidR="00EA3BEE" w:rsidRDefault="00EA3BEE" w:rsidP="00EA3BEE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           Через пятнадцать лет, ветку действительно перенесли. Теперь она стала проходить не под </w:t>
      </w:r>
      <w:proofErr w:type="spellStart"/>
      <w:r>
        <w:rPr>
          <w:rFonts w:ascii="Arial" w:hAnsi="Arial" w:cs="Arial"/>
          <w:sz w:val="16"/>
          <w:szCs w:val="16"/>
        </w:rPr>
        <w:t>Иститутом</w:t>
      </w:r>
      <w:proofErr w:type="spellEnd"/>
      <w:r>
        <w:rPr>
          <w:rFonts w:ascii="Arial" w:hAnsi="Arial" w:cs="Arial"/>
          <w:sz w:val="16"/>
          <w:szCs w:val="16"/>
        </w:rPr>
        <w:t xml:space="preserve"> физики пространства и времени, а под Институтом катализа мыслительных процессов. Неизвестно, что за эксперименты проводились в этом институте, но у студентов Университета, которые ездили на учебу на метро, стали проявляться способности к телекинезу и телепортации.</w:t>
      </w:r>
    </w:p>
    <w:p w:rsidR="00EA3BEE" w:rsidRDefault="00EA3BEE" w:rsidP="00EA3BEE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16.11.2015</w:t>
      </w:r>
      <w:bookmarkStart w:id="0" w:name="_GoBack"/>
      <w:bookmarkEnd w:id="0"/>
    </w:p>
    <w:sectPr w:rsidR="00EA3BEE" w:rsidSect="00EA3BEE">
      <w:pgSz w:w="11906" w:h="16838"/>
      <w:pgMar w:top="567" w:right="567" w:bottom="567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EE"/>
    <w:rsid w:val="003E4CA3"/>
    <w:rsid w:val="00950ED9"/>
    <w:rsid w:val="00D54C4C"/>
    <w:rsid w:val="00EA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A3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A3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9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user</cp:lastModifiedBy>
  <cp:revision>3</cp:revision>
  <dcterms:created xsi:type="dcterms:W3CDTF">2015-11-18T14:45:00Z</dcterms:created>
  <dcterms:modified xsi:type="dcterms:W3CDTF">2015-12-15T10:58:00Z</dcterms:modified>
</cp:coreProperties>
</file>